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书名：陕西历史博物馆珍藏 金银器 gold and silver</w:t>
      </w:r>
    </w:p>
    <w:p>
      <w:r>
        <w:t>作者:申秦雁主编</w:t>
      </w:r>
    </w:p>
    <w:p>
      <w:r>
        <w:t>出版社:西安：陕西人民美术出版社</w:t>
      </w:r>
    </w:p>
    <w:p>
      <w:r>
        <w:t>出版日期：2003.11</w:t>
      </w:r>
    </w:p>
    <w:p>
      <w:r>
        <w:t>总页数：176</w:t>
      </w:r>
    </w:p>
    <w:p>
      <w:r>
        <w:t>更多请访问教客网:www.jiaokey.com</w:t>
      </w:r>
    </w:p>
    <w:p>
      <w:r>
        <w:t>陕西历史博物馆珍藏 金银器 gold and silver评论地址：https://www.jiaokey.com/book/detail/12163800.html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