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书名：中国现代民间陶器</w:t>
      </w:r>
    </w:p>
    <w:p>
      <w:r>
        <w:t>作者：梁任生主编</w:t>
      </w:r>
    </w:p>
    <w:p>
      <w:r>
        <w:t>出版社：合肥：安徽教育出版社</w:t>
      </w:r>
    </w:p>
    <w:p>
      <w:r>
        <w:t>出版日期：1998.06</w:t>
      </w:r>
    </w:p>
    <w:p>
      <w:r>
        <w:t>总页数：116</w:t>
      </w:r>
    </w:p>
    <w:p>
      <w:r>
        <w:t>更多请访问教客网: www.jiaokey.com</w:t>
      </w:r>
    </w:p>
    <w:p>
      <w:r>
        <w:t>中国现代民间陶器 评论地址：https://www.jiaokey.com/book/detail/12161911.html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