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书名：北京制造业</w:t>
      </w:r>
    </w:p>
    <w:p>
      <w:r>
        <w:t>作者：北京市技术创新与生产力促进中心，北京决策咨询中心编</w:t>
      </w:r>
    </w:p>
    <w:p>
      <w:r>
        <w:t>出版社：北京：中国对外翻译出版公司</w:t>
      </w:r>
    </w:p>
    <w:p>
      <w:r>
        <w:t>出版日期：2000.03</w:t>
      </w:r>
    </w:p>
    <w:p>
      <w:r>
        <w:t>总页数：385</w:t>
      </w:r>
    </w:p>
    <w:p>
      <w:r>
        <w:t>更多请访问教客网: www.jiaokey.com</w:t>
      </w:r>
    </w:p>
    <w:p>
      <w:r>
        <w:t>北京制造业 评论地址：https://www.jiaokey.com/book/detail/12161116.html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