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书名：新编《法律常识》学习指导</w:t>
      </w:r>
    </w:p>
    <w:p>
      <w:r>
        <w:t>作者：刘安荣，邓雷仓编写</w:t>
      </w:r>
    </w:p>
    <w:p>
      <w:r>
        <w:t>出版社：西安：陕西人民教育出版社</w:t>
      </w:r>
    </w:p>
    <w:p>
      <w:r>
        <w:t>出版日期：1988.01</w:t>
      </w:r>
    </w:p>
    <w:p>
      <w:r>
        <w:t>总页数：97</w:t>
      </w:r>
    </w:p>
    <w:p>
      <w:r>
        <w:t>更多请访问教客网: www.jiaokey.com</w:t>
      </w:r>
    </w:p>
    <w:p>
      <w:r>
        <w:t>新编《法律常识》学习指导 评论地址：https://www.jiaokey.com/book/detail/12160796.html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