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书名：企业发展战略概论  现代企业生存发展指津</w:t>
      </w:r>
    </w:p>
    <w:p>
      <w:r>
        <w:t>作者：姚振典，李明，王明华等编著</w:t>
      </w:r>
    </w:p>
    <w:p>
      <w:r>
        <w:t>出版社：北京：中国经济出版社</w:t>
      </w:r>
    </w:p>
    <w:p>
      <w:r>
        <w:t>出版日期：1991.01</w:t>
      </w:r>
    </w:p>
    <w:p>
      <w:r>
        <w:t>总页数：385</w:t>
      </w:r>
    </w:p>
    <w:p>
      <w:r>
        <w:t>更多请访问教客网: www.jiaokey.com</w:t>
      </w:r>
    </w:p>
    <w:p>
      <w:r>
        <w:t>企业发展战略概论  现代企业生存发展指津 评论地址：https://www.jiaokey.com/book/detail/12160702.html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