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环境有害无机物质手册</w:t>
      </w:r>
    </w:p>
    <w:p>
      <w:r>
        <w:rPr>
          <w:rFonts w:ascii="宋体" w:hAnsi="宋体" w:eastAsia="宋体"/>
          <w:sz w:val="24"/>
        </w:rPr>
        <w:t>日本环境厅大气保全局大气规制课编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环境有害无机物质手册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日本环境厅大气保全局大气规制课编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本书出售、求购地址：https://www.jiaokey.com/book/detail/12160494.html</w:t>
      </w:r>
    </w:p>
    <w:p>
      <w:r>
        <w:t>更多相关图书推荐：https://www.jiaokey.com</w:t>
      </w:r>
    </w:p>
    <w:p>
      <w:r>
        <w:t>日本环境厅大气保全局大气规制课编 其他作品：https://www.jiaokey.com/tag/日本环境厅大气保全局大气规制课编.html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关键词搜索：https://www.jiaokey.com/tag/环境有害无机物质手册.html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