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书名：都江堰文献集成  历史文献卷  先秦至清代</w:t>
      </w:r>
    </w:p>
    <w:p>
      <w:r>
        <w:t>作者：冯广宏主编；西华大学蜀学研究中心，四川省文史研究馆蜀学研究中心，四川省都江&lt;font color=Red&gt;堰&lt;/font&gt;管理局编</w:t>
      </w:r>
    </w:p>
    <w:p>
      <w:r>
        <w:t>出版社：成都:巴蜀书社,2007.08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都江堰文献集成  历史文献卷  先秦至清代 评论地址：https://www.jiaokey.com/book/detail/12159492.html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