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书名：河东盐池碑汇</w:t>
      </w:r>
    </w:p>
    <w:p>
      <w:r>
        <w:t>作者：南风化工集团股份有限公司编</w:t>
      </w:r>
    </w:p>
    <w:p>
      <w:r>
        <w:t>出版社：太原：山西古籍出版社</w:t>
      </w:r>
    </w:p>
    <w:p>
      <w:r>
        <w:t>出版日期：2000.11</w:t>
      </w:r>
    </w:p>
    <w:p>
      <w:r>
        <w:t>总页数：336</w:t>
      </w:r>
    </w:p>
    <w:p>
      <w:r>
        <w:t>更多请访问教客网: www.jiaokey.com</w:t>
      </w:r>
    </w:p>
    <w:p>
      <w:r>
        <w:t>河东盐池碑汇 评论地址：https://www.jiaokey.com/book/detail/12159170.html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