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书名：湖南省交通厅公路工程预算补充定额  1</w:t>
      </w:r>
    </w:p>
    <w:p>
      <w:r>
        <w:t>作者：湖南省交通&lt;font color=Red&gt;厅&lt;/font&gt;建设造价管理站编</w:t>
      </w:r>
    </w:p>
    <w:p>
      <w:r>
        <w:t>出版社：长沙:湖南人民出版社,2005.03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湖南省交通厅公路工程预算补充定额  1 评论地址：https://www.jiaokey.com/book/detail/12158356.html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