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书名：现代化高职教育探索之路  深圳职业技术学院创办八年的实践与思考  长篇教改实践与研究报告</w:t>
      </w:r>
    </w:p>
    <w:p>
      <w:r>
        <w:t>作者：陈柏松编著</w:t>
      </w:r>
    </w:p>
    <w:p>
      <w:r>
        <w:t>出版社：广州：华南理工大学出版社</w:t>
      </w:r>
    </w:p>
    <w:p>
      <w:r>
        <w:t>出版日期：2001.03</w:t>
      </w:r>
    </w:p>
    <w:p>
      <w:r>
        <w:t>总页数：330</w:t>
      </w:r>
    </w:p>
    <w:p>
      <w:r>
        <w:t>更多请访问教客网: www.jiaokey.com</w:t>
      </w:r>
    </w:p>
    <w:p>
      <w:r>
        <w:t>现代化高职教育探索之路  深圳职业技术学院创办八年的实践与思考  长篇教改实践与研究报告 评论地址：https://www.jiaokey.com/book/detail/12156918.html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