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东北农业经济史料集成  2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东北农业经济史料集成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本书出售、求购地址：https://www.jiaokey.com/book/detail/12155018.html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关键词搜索：https://www.jiaokey.com/tag/东北农业经济史料集成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