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书名：怎样在机器制造厂中组织多机床管理工作</w:t>
      </w:r>
    </w:p>
    <w:p>
      <w:r>
        <w:t>作者：（苏）鲁聂夫斯基撰；孔希，李云伍译</w:t>
      </w:r>
    </w:p>
    <w:p>
      <w:r>
        <w:t>出版社：北京：机械工业出版社</w:t>
      </w:r>
    </w:p>
    <w:p>
      <w:r>
        <w:t>出版日期：1953.04</w:t>
      </w:r>
    </w:p>
    <w:p>
      <w:r>
        <w:t>总页数：47</w:t>
      </w:r>
    </w:p>
    <w:p>
      <w:r>
        <w:t>更多请访问教客网: www.jiaokey.com</w:t>
      </w:r>
    </w:p>
    <w:p>
      <w:r>
        <w:t>怎样在机器制造厂中组织多机床管理工作 评论地址：https://www.jiaokey.com/book/detail/12154206.html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