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先秦诸子百家争鸣：收藏版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先秦诸子百家争鸣：收藏版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本书出售、求购地址：https://www.jiaokey.com/book/detail/12153401.html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关键词搜索：https://www.jiaokey.com/tag/先秦诸子百家争鸣：收藏版.html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