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  卷5-7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本书出售、求购地址：https://www.jiaokey.com/book/detail/12151213.html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杂病源流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