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  中外名人格言精萃</w:t>
      </w:r>
    </w:p>
    <w:p>
      <w:r>
        <w:t>作者：吕效祖主编</w:t>
      </w:r>
    </w:p>
    <w:p>
      <w:r>
        <w:t>出版社：西安：陕西人民出版社</w:t>
      </w:r>
    </w:p>
    <w:p>
      <w:r>
        <w:t>出版日期：1996.03</w:t>
      </w:r>
    </w:p>
    <w:p>
      <w:r>
        <w:t>总页数：318</w:t>
      </w:r>
    </w:p>
    <w:p>
      <w:r>
        <w:t>更多请访问教客网: www.jiaokey.com</w:t>
      </w:r>
    </w:p>
    <w:p>
      <w:r>
        <w:t>人生哲理  中外名人格言精萃 评论地址：https://www.jiaokey.com/book/detail/12150078.html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