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  兴国安邦的战略思想</w:t>
      </w:r>
    </w:p>
    <w:p>
      <w:r>
        <w:t>作者：陈建华主编</w:t>
      </w:r>
    </w:p>
    <w:p>
      <w:r>
        <w:t>出版社：广州：广州出版社</w:t>
      </w:r>
    </w:p>
    <w:p>
      <w:r>
        <w:t>出版日期：2005.12</w:t>
      </w:r>
    </w:p>
    <w:p>
      <w:r>
        <w:t>总页数：257</w:t>
      </w:r>
    </w:p>
    <w:p>
      <w:r>
        <w:t>更多请访问教客网: www.jiaokey.com</w:t>
      </w:r>
    </w:p>
    <w:p>
      <w:r>
        <w:t>和谐社会  兴国安邦的战略思想 评论地址：https://www.jiaokey.com/book/detail/12150022.html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