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书名：365天智慧充电  青少年大视野故事读本  科技·侦探·商业</w:t>
      </w:r>
    </w:p>
    <w:p>
      <w:r>
        <w:t>作者：卢盛江主编；丁彩云，马兴祥等编著</w:t>
      </w:r>
    </w:p>
    <w:p>
      <w:r>
        <w:t>出版社：太原：山西人民出版社</w:t>
      </w:r>
    </w:p>
    <w:p>
      <w:r>
        <w:t>出版日期：2003.01</w:t>
      </w:r>
    </w:p>
    <w:p>
      <w:r>
        <w:t>总页数：279</w:t>
      </w:r>
    </w:p>
    <w:p>
      <w:r>
        <w:t>更多请访问教客网: www.jiaokey.com</w:t>
      </w:r>
    </w:p>
    <w:p>
      <w:r>
        <w:t>365天智慧充电  青少年大视野故事读本  科技·侦探·商业 评论地址：https://www.jiaokey.com/book/detail/12149425.html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