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书名：哲学的时代课题  走向21世纪的中日哲学对话</w:t>
      </w:r>
    </w:p>
    <w:p>
      <w:r>
        <w:t>作者：卞崇道主编</w:t>
      </w:r>
    </w:p>
    <w:p>
      <w:r>
        <w:t>出版社：沈阳：沈阳出版社</w:t>
      </w:r>
    </w:p>
    <w:p>
      <w:r>
        <w:t>出版日期：2000.05</w:t>
      </w:r>
    </w:p>
    <w:p>
      <w:r>
        <w:t>总页数：359</w:t>
      </w:r>
    </w:p>
    <w:p>
      <w:r>
        <w:t>更多请访问教客网: www.jiaokey.com</w:t>
      </w:r>
    </w:p>
    <w:p>
      <w:r>
        <w:t>哲学的时代课题  走向21世纪的中日哲学对话 评论地址：https://www.jiaokey.com/book/detail/12148022.html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