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纤细一线：挽救危急心灵的故事</w:t>
      </w:r>
    </w:p>
    <w:p>
      <w:r>
        <w:rPr>
          <w:rFonts w:ascii="宋体" w:hAnsi="宋体" w:eastAsia="宋体"/>
          <w:sz w:val="24"/>
        </w:rPr>
        <w:t>黛安·艾克曼著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纤细一线：挽救危急心灵的故事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黛安·艾克曼著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本书出售、求购地址：https://www.jiaokey.com/book/detail/12147268.html</w:t>
      </w:r>
    </w:p>
    <w:p>
      <w:r>
        <w:t>更多相关图书推荐：https://www.jiaokey.com</w:t>
      </w:r>
    </w:p>
    <w:p>
      <w:r>
        <w:t>黛安·艾克曼著 其他作品：https://www.jiaokey.com/tag/黛安·艾克曼著.html</w:t>
      </w:r>
    </w:p>
    <w:p>
      <w:r>
        <w:t>天下远见出版社 出版图书：https://www.jiaokey.com/tag/天下远见出版社.html</w:t>
      </w:r>
    </w:p>
    <w:p>
      <w:r>
        <w:t>关键词搜索：https://www.jiaokey.com/tag/纤细一线：挽救危急心灵的故事.html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