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物理题解</w:t>
      </w:r>
    </w:p>
    <w:p>
      <w:r>
        <w:rPr>
          <w:rFonts w:ascii="宋体" w:hAnsi="宋体" w:eastAsia="宋体"/>
          <w:sz w:val="24"/>
        </w:rPr>
        <w:t>肖顺镛，刘相辅，于金铎等著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肖顺镛，刘相辅，于金铎等著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本书出售、求购地址：https://www.jiaokey.com/book/detail/12147138.html</w:t>
      </w:r>
    </w:p>
    <w:p>
      <w:r>
        <w:t>更多相关图书推荐：https://www.jiaokey.com</w:t>
      </w:r>
    </w:p>
    <w:p>
      <w:r>
        <w:t>肖顺镛，刘相辅，于金铎等著 其他作品：https://www.jiaokey.com/tag/肖顺镛，刘相辅，于金铎等著.html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关键词搜索：https://www.jiaokey.com/tag/物理题解.html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