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书名：快速开发技能工具-Delphi</w:t>
      </w:r>
    </w:p>
    <w:p>
      <w:r>
        <w:t>作者：宋晓勇主编；陈志伟，米海生，徐颖娣编著</w:t>
      </w:r>
    </w:p>
    <w:p>
      <w:r>
        <w:t>出版社：</w:t>
      </w:r>
    </w:p>
    <w:p>
      <w:r>
        <w:t>出版日期：2005.03</w:t>
      </w:r>
    </w:p>
    <w:p>
      <w:r>
        <w:t>总页数：296</w:t>
      </w:r>
    </w:p>
    <w:p>
      <w:r>
        <w:t>更多请访问教客网: www.jiaokey.com</w:t>
      </w:r>
    </w:p>
    <w:p>
      <w:r>
        <w:t>快速开发技能工具-Delphi 评论地址：https://www.jiaokey.com/book/detail/12144270.html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