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书名：优质核桃品种嫁接苗规范栽植及早期管理技术图解</w:t>
      </w:r>
    </w:p>
    <w:p>
      <w:r>
        <w:t>作者:杨源著</w:t>
      </w:r>
    </w:p>
    <w:p>
      <w:r>
        <w:t>出版社:昆明：云南科技出版社</w:t>
      </w:r>
    </w:p>
    <w:p>
      <w:r>
        <w:t>出版日期：2008.12</w:t>
      </w:r>
    </w:p>
    <w:p>
      <w:r>
        <w:t>总页数：42</w:t>
      </w:r>
    </w:p>
    <w:p>
      <w:r>
        <w:t>更多请访问教客网:www.jiaokey.com</w:t>
      </w:r>
    </w:p>
    <w:p>
      <w:r>
        <w:t>优质核桃品种嫁接苗规范栽植及早期管理技术图解评论地址：https://www.jiaokey.com/book/detail/12139706.html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