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书名：生存与适应：南京城郊失地农民生活考察</w:t>
      </w:r>
    </w:p>
    <w:p>
      <w:r>
        <w:t>作者：叶继红著</w:t>
      </w:r>
    </w:p>
    <w:p>
      <w:r>
        <w:t>出版社：北京：中国经济出版社</w:t>
      </w:r>
    </w:p>
    <w:p>
      <w:r>
        <w:t>出版日期：2008.12</w:t>
      </w:r>
    </w:p>
    <w:p>
      <w:r>
        <w:t>总页数：344</w:t>
      </w:r>
    </w:p>
    <w:p>
      <w:r>
        <w:t>更多请访问教客网: www.jiaokey.com</w:t>
      </w:r>
    </w:p>
    <w:p>
      <w:r>
        <w:t>生存与适应：南京城郊失地农民生活考察 评论地址：https://www.jiaokey.com/book/detail/12138994.html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