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位元风暴</w:t>
      </w:r>
    </w:p>
    <w:p>
      <w:r>
        <w:rPr>
          <w:rFonts w:ascii="宋体" w:hAnsi="宋体" w:eastAsia="宋体"/>
          <w:sz w:val="24"/>
        </w:rPr>
        <w:t>菲利普·伊凡斯，汤玛斯·伍斯特合著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位元风暴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菲利普·伊凡斯，汤玛斯·伍斯特合著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本书出售、求购地址：https://www.jiaokey.com/book/detail/12138314.html</w:t>
      </w:r>
    </w:p>
    <w:p>
      <w:r>
        <w:t>更多相关图书推荐：https://www.jiaokey.com</w:t>
      </w:r>
    </w:p>
    <w:p>
      <w:r>
        <w:t>菲利普·伊凡斯，汤玛斯·伍斯特合著 其他作品：https://www.jiaokey.com/tag/菲利普·伊凡斯，汤玛斯·伍斯特合著.html</w:t>
      </w:r>
    </w:p>
    <w:p>
      <w:r>
        <w:t>天下文化书坊 出版图书：https://www.jiaokey.com/tag/天下文化书坊.html</w:t>
      </w:r>
    </w:p>
    <w:p>
      <w:r>
        <w:t>关键词搜索：https://www.jiaokey.com/tag/位元风暴.html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