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书名：课堂教学的关键问题及解决  小学卷  下</w:t>
      </w:r>
    </w:p>
    <w:p>
      <w:r>
        <w:t>作者：陈洪庆主编</w:t>
      </w:r>
    </w:p>
    <w:p>
      <w:r>
        <w:t>出版社：北京：中国文史出版社</w:t>
      </w:r>
    </w:p>
    <w:p>
      <w:r>
        <w:t>出版日期：2008</w:t>
      </w:r>
    </w:p>
    <w:p>
      <w:r>
        <w:t>总页数：1369</w:t>
      </w:r>
    </w:p>
    <w:p>
      <w:r>
        <w:t>更多请访问教客网: www.jiaokey.com</w:t>
      </w:r>
    </w:p>
    <w:p>
      <w:r>
        <w:t>课堂教学的关键问题及解决  小学卷  下 评论地址：https://www.jiaokey.com/book/detail/12137214.html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