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书名：中国立法原理论</w:t>
      </w:r>
    </w:p>
    <w:p>
      <w:r>
        <w:t>作者：韩忠伟，杨涛，李晓棠编著</w:t>
      </w:r>
    </w:p>
    <w:p>
      <w:r>
        <w:t>出版社：兰州：甘肃民族出版社</w:t>
      </w:r>
    </w:p>
    <w:p>
      <w:r>
        <w:t>出版日期：2008.03</w:t>
      </w:r>
    </w:p>
    <w:p>
      <w:r>
        <w:t>总页数：470</w:t>
      </w:r>
    </w:p>
    <w:p>
      <w:r>
        <w:t>更多请访问教客网: www.jiaokey.com</w:t>
      </w:r>
    </w:p>
    <w:p>
      <w:r>
        <w:t>中国立法原理论 评论地址：https://www.jiaokey.com/book/detail/12136252.html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