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书名：成长比分数更重要  家长必须帮助孩子解决的67个成长问题</w:t>
      </w:r>
    </w:p>
    <w:p>
      <w:r>
        <w:t>作者：杨春明编著</w:t>
      </w:r>
    </w:p>
    <w:p>
      <w:r>
        <w:t>出版社：北京：北京工业大学出版社</w:t>
      </w:r>
    </w:p>
    <w:p>
      <w:r>
        <w:t>出版日期：2008.04</w:t>
      </w:r>
    </w:p>
    <w:p>
      <w:r>
        <w:t>总页数：272</w:t>
      </w:r>
    </w:p>
    <w:p>
      <w:r>
        <w:t>更多请访问教客网: www.jiaokey.com</w:t>
      </w:r>
    </w:p>
    <w:p>
      <w:r>
        <w:t>成长比分数更重要  家长必须帮助孩子解决的67个成长问题 评论地址：https://www.jiaokey.com/book/detail/12134849.html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