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书名：水稻抛秧栽培技术</w:t>
      </w:r>
    </w:p>
    <w:p>
      <w:r>
        <w:t>作者：庞正盛，徐世宏，胡？英等编著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水稻抛秧栽培技术 评论地址：https://www.jiaokey.com/book/detail/12134678.html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