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书名：粤东侨乡：汕头新和村社会经济变迁</w:t>
      </w:r>
    </w:p>
    <w:p>
      <w:r>
        <w:t>作者：杨正军，王建新著</w:t>
      </w:r>
    </w:p>
    <w:p>
      <w:r>
        <w:t>出版社：广州：广东人民出版社</w:t>
      </w:r>
    </w:p>
    <w:p>
      <w:r>
        <w:t>出版日期：2008.12</w:t>
      </w:r>
    </w:p>
    <w:p>
      <w:r>
        <w:t>总页数：331</w:t>
      </w:r>
    </w:p>
    <w:p>
      <w:r>
        <w:t>更多请访问教客网: www.jiaokey.com</w:t>
      </w:r>
    </w:p>
    <w:p>
      <w:r>
        <w:t>粤东侨乡：汕头新和村社会经济变迁 评论地址：https://www.jiaokey.com/book/detail/12134540.html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