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中国记者眼中的外国汽车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中国记者眼中的外国汽车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本书出售、求购地址：https://www.jiaokey.com/book/detail/12134094.html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关键词搜索：https://www.jiaokey.com/tag/中国记者眼中的外国汽车.html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