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书名：胸腔疾病的检查和诊断  临床指引</w:t>
      </w:r>
    </w:p>
    <w:p>
      <w:r>
        <w:t>作者：维特科夫斯基（Witkowski，A.S.）著霍德义</w:t>
      </w:r>
    </w:p>
    <w:p>
      <w:r>
        <w:t>出版社：巨流图书公司</w:t>
      </w:r>
    </w:p>
    <w:p>
      <w:r>
        <w:t>出版日期：1988.04</w:t>
      </w:r>
    </w:p>
    <w:p>
      <w:r>
        <w:t>总页数：175</w:t>
      </w:r>
    </w:p>
    <w:p>
      <w:r>
        <w:t>更多请访问教客网: www.jiaokey.com</w:t>
      </w:r>
    </w:p>
    <w:p>
      <w:r>
        <w:t>胸腔疾病的检查和诊断  临床指引 评论地址：https://www.jiaokey.com/book/detail/12132143.html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