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书名：统一德国的铁血宰相：俾斯麦</w:t>
      </w:r>
    </w:p>
    <w:p>
      <w:r>
        <w:t>作者：晓树主编</w:t>
      </w:r>
    </w:p>
    <w:p>
      <w:r>
        <w:t>出版社：北京：中国画报出版社</w:t>
      </w:r>
    </w:p>
    <w:p>
      <w:r>
        <w:t>出版日期：2009.01</w:t>
      </w:r>
    </w:p>
    <w:p>
      <w:r>
        <w:t>总页数：192</w:t>
      </w:r>
    </w:p>
    <w:p>
      <w:r>
        <w:t>更多请访问教客网: www.jiaokey.com</w:t>
      </w:r>
    </w:p>
    <w:p>
      <w:r>
        <w:t>统一德国的铁血宰相：俾斯麦 评论地址：https://www.jiaokey.com/book/detail/12128797.html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