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书名：现代文化素质教育概论</w:t>
      </w:r>
    </w:p>
    <w:p>
      <w:r>
        <w:t>作者：《现代文化素质教育概论》编委会编</w:t>
      </w:r>
    </w:p>
    <w:p>
      <w:r>
        <w:t>出版社：汕头：汕头大学出版社</w:t>
      </w:r>
    </w:p>
    <w:p>
      <w:r>
        <w:t>出版日期：1991.08</w:t>
      </w:r>
    </w:p>
    <w:p>
      <w:r>
        <w:t>总页数：466</w:t>
      </w:r>
    </w:p>
    <w:p>
      <w:r>
        <w:t>更多请访问教客网: www.jiaokey.com</w:t>
      </w:r>
    </w:p>
    <w:p>
      <w:r>
        <w:t>现代文化素质教育概论 评论地址：https://www.jiaokey.com/book/detail/12127963.html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