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2003配置与管理实用案例教程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2003配置与管理实用案例教程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本书出售、求购地址：https://www.jiaokey.com/book/detail/12127385.html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关键词搜索：https://www.jiaokey.com/tag/Windows Server 2003配置与管理实用案例教程.html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