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书名：动画短版创作基础</w:t>
      </w:r>
    </w:p>
    <w:p>
      <w:r>
        <w:t>作者：赵前，肖思佳编著</w:t>
      </w:r>
    </w:p>
    <w:p>
      <w:r>
        <w:t>出版社：重庆：重庆大学出版社</w:t>
      </w:r>
    </w:p>
    <w:p>
      <w:r>
        <w:t>出版日期：2008.10</w:t>
      </w:r>
    </w:p>
    <w:p>
      <w:r>
        <w:t>总页数：142</w:t>
      </w:r>
    </w:p>
    <w:p>
      <w:r>
        <w:t>更多请访问教客网: www.jiaokey.com</w:t>
      </w:r>
    </w:p>
    <w:p>
      <w:r>
        <w:t>动画短版创作基础 评论地址：https://www.jiaokey.com/book/detail/12127382.html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