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2007国情调研  上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2007国情调研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本书出售、求购地址：https://www.jiaokey.com/book/detail/12126270.html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关键词搜索：https://www.jiaokey.com/tag/2007国情调研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