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打捞闪烁时间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打捞闪烁时间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本书出售、求购地址：https://www.jiaokey.com/book/detail/12124264.html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关键词搜索：https://www.jiaokey.com/tag/打捞闪烁时间.html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