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书名：当代书风  何满宗书法集  第1卷  斗方创意</w:t>
      </w:r>
    </w:p>
    <w:p>
      <w:r>
        <w:t>作者：周湘麟主编</w:t>
      </w:r>
    </w:p>
    <w:p>
      <w:r>
        <w:t>出版社：长沙：湖南美术出版社</w:t>
      </w:r>
    </w:p>
    <w:p>
      <w:r>
        <w:t>出版日期：1999.05</w:t>
      </w:r>
    </w:p>
    <w:p>
      <w:r>
        <w:t>总页数：97</w:t>
      </w:r>
    </w:p>
    <w:p>
      <w:r>
        <w:t>更多请访问教客网: www.jiaokey.com</w:t>
      </w:r>
    </w:p>
    <w:p>
      <w:r>
        <w:t>当代书风  何满宗书法集  第1卷  斗方创意 评论地址：https://www.jiaokey.com/book/detail/12122965.html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