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湖南新晃侗族自治县县庆史料</w:t>
      </w:r>
    </w:p>
    <w:p>
      <w:r>
        <w:rPr>
          <w:rFonts w:ascii="宋体" w:hAnsi="宋体" w:eastAsia="宋体"/>
          <w:sz w:val="24"/>
        </w:rPr>
        <w:t>张超，陈锡智编著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湖南新晃侗族自治县县庆史料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张超，陈锡智编著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新晃侗族自治县－地方史－史料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本书出售、求购地址：https://www.jiaokey.com/book/detail/12122499.html</w:t>
      </w:r>
    </w:p>
    <w:p>
      <w:r>
        <w:t>更多相关图书推荐：https://www.jiaokey.com</w:t>
      </w:r>
    </w:p>
    <w:p>
      <w:r>
        <w:t>张超，陈锡智编著 其他作品：https://www.jiaokey.com/tag/张超，陈锡智编著.html</w:t>
      </w:r>
    </w:p>
    <w:p>
      <w:r>
        <w:t>北京:线装书局,2007.09 出版图书：https://www.jiaokey.com/tag/北京:线装书局,2007.09.html</w:t>
      </w:r>
    </w:p>
    <w:p>
      <w:r>
        <w:t>关键词搜索：https://www.jiaokey.com/tag/新晃侗族自治县－地方史－史料.html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