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书名：中国商务管理创新与改革开放30年</w:t>
      </w:r>
    </w:p>
    <w:p>
      <w:r>
        <w:t>作者：廖进球，徐大佑主编</w:t>
      </w:r>
    </w:p>
    <w:p>
      <w:r>
        <w:t>出版社：贵阳：贵州人民出版社</w:t>
      </w:r>
    </w:p>
    <w:p>
      <w:r>
        <w:t>出版日期：2008.07</w:t>
      </w:r>
    </w:p>
    <w:p>
      <w:r>
        <w:t>总页数：365</w:t>
      </w:r>
    </w:p>
    <w:p>
      <w:r>
        <w:t>更多请访问教客网: www.jiaokey.com</w:t>
      </w:r>
    </w:p>
    <w:p>
      <w:r>
        <w:t>中国商务管理创新与改革开放30年 评论地址：https://www.jiaokey.com/book/detail/12120810.html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