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书名：船舶机务监督业务指南</w:t>
      </w:r>
    </w:p>
    <w:p>
      <w:r>
        <w:t>作者:应功伟主编</w:t>
      </w:r>
    </w:p>
    <w:p>
      <w:r>
        <w:t>出版社:大连：大连海事大学出版社</w:t>
      </w:r>
    </w:p>
    <w:p>
      <w:r>
        <w:t>出版日期：2008.09</w:t>
      </w:r>
    </w:p>
    <w:p>
      <w:r>
        <w:t>总页数：318</w:t>
      </w:r>
    </w:p>
    <w:p>
      <w:r>
        <w:t>更多请访问教客网:www.jiaokey.com</w:t>
      </w:r>
    </w:p>
    <w:p>
      <w:r>
        <w:t>船舶机务监督业务指南评论地址：https://www.jiaokey.com/book/detail/12115005.html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