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赵刚20年散文精选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赵刚20年散文精选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本书出售、求购地址：https://www.jiaokey.com/book/detail/12114675.html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关键词搜索：https://www.jiaokey.com/tag/赵刚20年散文精选.html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