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书名：拒绝“三高”有妙招</w:t>
      </w:r>
    </w:p>
    <w:p>
      <w:r>
        <w:t>作者：李兴广，田昕主编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拒绝“三高”有妙招 评论地址：https://www.jiaokey.com/book/detail/12113786.html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