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书名：穿越前沿  外国戏剧卷</w:t>
      </w:r>
    </w:p>
    <w:p>
      <w:r>
        <w:t>作者：曹路生，虞又铭主编</w:t>
      </w:r>
    </w:p>
    <w:p>
      <w:r>
        <w:t>出版社：上海：上海百家出版社</w:t>
      </w:r>
    </w:p>
    <w:p>
      <w:r>
        <w:t>出版日期：2008.12</w:t>
      </w:r>
    </w:p>
    <w:p>
      <w:r>
        <w:t>总页数：429</w:t>
      </w:r>
    </w:p>
    <w:p>
      <w:r>
        <w:t>更多请访问教客网: www.jiaokey.com</w:t>
      </w:r>
    </w:p>
    <w:p>
      <w:r>
        <w:t>穿越前沿  外国戏剧卷 评论地址：https://www.jiaokey.com/book/detail/12112707.html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