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书名：腰痛的有效治疗法  可遏止苦不堪言的闪腰，椎间板突逸症产生</w:t>
      </w:r>
    </w:p>
    <w:p>
      <w:r>
        <w:t>作者：《腰痛的有效治疗法》编辑部编译</w:t>
      </w:r>
    </w:p>
    <w:p>
      <w:r>
        <w:t>出版社：大众书局</w:t>
      </w:r>
    </w:p>
    <w:p>
      <w:r>
        <w:t>出版日期：1987.01</w:t>
      </w:r>
    </w:p>
    <w:p>
      <w:r>
        <w:t>总页数：157</w:t>
      </w:r>
    </w:p>
    <w:p>
      <w:r>
        <w:t>更多请访问教客网: www.jiaokey.com</w:t>
      </w:r>
    </w:p>
    <w:p>
      <w:r>
        <w:t>腰痛的有效治疗法  可遏止苦不堪言的闪腰，椎间板突逸症产生 评论地址：https://www.jiaokey.com/book/detail/12112110.html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