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书名：文教工作者的思想改造问题  （下册）</w:t>
      </w:r>
    </w:p>
    <w:p>
      <w:r>
        <w:t>作者：中国民主同盟南方总支部宣传委员会编</w:t>
      </w:r>
    </w:p>
    <w:p>
      <w:r>
        <w:t>出版社：人间书屋</w:t>
      </w:r>
    </w:p>
    <w:p>
      <w:r>
        <w:t>出版日期：1952.06</w:t>
      </w:r>
    </w:p>
    <w:p>
      <w:r>
        <w:t>总页数：152</w:t>
      </w:r>
    </w:p>
    <w:p>
      <w:r>
        <w:t>更多请访问教客网: www.jiaokey.com</w:t>
      </w:r>
    </w:p>
    <w:p>
      <w:r>
        <w:t>文教工作者的思想改造问题  （下册） 评论地址：https://www.jiaokey.com/book/detail/12111844.html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