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八  克服右倾思想  掀起增产节约群众运动的新高潮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出版日期：1959.08</w:t>
      </w:r>
    </w:p>
    <w:p>
      <w:r>
        <w:t>总页数：39</w:t>
      </w:r>
    </w:p>
    <w:p>
      <w:r>
        <w:t>更多请访问教客网: www.jiaokey.com</w:t>
      </w:r>
    </w:p>
    <w:p>
      <w:r>
        <w:t>学习文选  八  克服右倾思想  掀起增产节约群众运动的新高潮 评论地址：https://www.jiaokey.com/book/detail/12111720.html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