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书名：大乱局：金融危机五大悬案</w:t>
      </w:r>
    </w:p>
    <w:p>
      <w:r>
        <w:t>作者：辛乔利，许秀江著</w:t>
      </w:r>
    </w:p>
    <w:p>
      <w:r>
        <w:t>出版社：北京：中国经济出版社</w:t>
      </w:r>
    </w:p>
    <w:p>
      <w:r>
        <w:t>出版日期：2008.12</w:t>
      </w:r>
    </w:p>
    <w:p>
      <w:r>
        <w:t>总页数：194</w:t>
      </w:r>
    </w:p>
    <w:p>
      <w:r>
        <w:t>更多请访问教客网: www.jiaokey.com</w:t>
      </w:r>
    </w:p>
    <w:p>
      <w:r>
        <w:t>大乱局：金融危机五大悬案 评论地址：https://www.jiaokey.com/book/detail/12110140.html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