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最新技术（研发）中心管理标准及规章制度全书  下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最新技术（研发）中心管理标准及规章制度全书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本书出售、求购地址：https://www.jiaokey.com/book/detail/12109629.html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关键词搜索：https://www.jiaokey.com/tag/最新技术（研发）中心管理标准及规章制度全书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