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  在职  考研西医综合辅导  决胜篇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  在职  考研西医综合辅导  决胜篇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本书出售、求购地址：https://www.jiaokey.com/book/detail/12108967.html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关键词搜索：https://www.jiaokey.com/tag/同等学力  在职  考研西医综合辅导  决胜篇.html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